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EB8" w:rsidRDefault="00B70EB8" w:rsidP="00B70EB8">
      <w:pPr>
        <w:shd w:val="clear" w:color="auto" w:fill="FFFFFF"/>
        <w:spacing w:after="0" w:line="315" w:lineRule="atLeast"/>
        <w:jc w:val="both"/>
        <w:rPr>
          <w:rFonts w:ascii="Georgia" w:eastAsia="Times New Roman" w:hAnsi="Georgia" w:cs="Times New Roman"/>
          <w:color w:val="000000"/>
          <w:sz w:val="28"/>
          <w:szCs w:val="28"/>
        </w:rPr>
      </w:pPr>
      <w:bookmarkStart w:id="0" w:name="_GoBack"/>
      <w:bookmarkEnd w:id="0"/>
      <w:r>
        <w:rPr>
          <w:rFonts w:ascii="Georgia" w:eastAsia="Times New Roman" w:hAnsi="Georgia" w:cs="Times New Roman"/>
          <w:i/>
          <w:iCs/>
          <w:color w:val="000000"/>
          <w:sz w:val="28"/>
          <w:szCs w:val="28"/>
        </w:rPr>
        <w:t>Экологическое воспитание —</w:t>
      </w:r>
      <w:r>
        <w:rPr>
          <w:rFonts w:ascii="Georgia" w:eastAsia="Times New Roman" w:hAnsi="Georgia" w:cs="Times New Roman"/>
          <w:color w:val="000000"/>
          <w:sz w:val="28"/>
          <w:szCs w:val="28"/>
        </w:rPr>
        <w:t xml:space="preserve"> это воспитание нравственности, духовности, интеллекта.  Природа своеобразно реагирует на насильственное вторжение человека в её территорию: на планете стремительно исчезают различные виды животных и растений, а освободившиеся места заполняются вредными и опасными организмами, в том числе болезнетворными; характерно в последнее время увеличение аллергических и нервно-психических заболеваний, растёт количество детей, имеющих врождённые аномалии.</w:t>
      </w:r>
    </w:p>
    <w:p w:rsidR="00B70EB8" w:rsidRDefault="00B70EB8" w:rsidP="00B70EB8">
      <w:pPr>
        <w:shd w:val="clear" w:color="auto" w:fill="FFFFFF"/>
        <w:spacing w:after="0" w:line="315" w:lineRule="atLeast"/>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 Веками человек был потребителем по отношению к природе: жил и пользовался её дарами, не задумываясь о последствиях. И у меня возникло желание охранять природу от её неоправданно варварского уничтожения и загрязнения, воспитывать в детях бережное к ней отношение. И начинать нужно с самых маленьких. Именно в дошкольном возрасте усвоение основ экологических знаний наиболее продуктивно, так как малыш воспринимает природу очень эмоционально, как нечто живое. Влияние природы на ребёнка огромно: она встречает малыша морем звуков и запахов, тайнами и загадками, заставляет остановиться, присмотреться, задуматься. Красота окружающего мира рождает чувство привязанности к тому месту, где родился и живёшь, и, в конечном счёте, любовь к Отечеству.</w:t>
      </w:r>
    </w:p>
    <w:p w:rsidR="00B70EB8" w:rsidRDefault="00B70EB8" w:rsidP="00B70EB8">
      <w:pPr>
        <w:shd w:val="clear" w:color="auto" w:fill="FFFFFF"/>
        <w:spacing w:after="0" w:line="315" w:lineRule="atLeast"/>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 «Рыбе-вода, птице-воздух, зверю-лес, степи, горы. А человеку нужна Родина. И охранять природу — значит охранять Родину».</w:t>
      </w:r>
    </w:p>
    <w:p w:rsidR="00B70EB8" w:rsidRDefault="00B70EB8" w:rsidP="00B70EB8">
      <w:pPr>
        <w:shd w:val="clear" w:color="auto" w:fill="FFFFFF"/>
        <w:spacing w:after="0" w:line="315" w:lineRule="atLeast"/>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 xml:space="preserve"> Таким образом я поставила перед собой следующую </w:t>
      </w:r>
      <w:r>
        <w:rPr>
          <w:rFonts w:ascii="Georgia" w:eastAsia="Times New Roman" w:hAnsi="Georgia" w:cs="Times New Roman"/>
          <w:i/>
          <w:iCs/>
          <w:color w:val="000000"/>
          <w:sz w:val="28"/>
          <w:szCs w:val="28"/>
        </w:rPr>
        <w:t>цель:</w:t>
      </w:r>
    </w:p>
    <w:p w:rsidR="00B70EB8" w:rsidRDefault="00B70EB8" w:rsidP="00B70EB8">
      <w:pPr>
        <w:shd w:val="clear" w:color="auto" w:fill="FFFFFF"/>
        <w:spacing w:after="0" w:line="315" w:lineRule="atLeast"/>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 -воспитание гуманного отношения к природе (нравственное воспитание).</w:t>
      </w:r>
    </w:p>
    <w:p w:rsidR="00B70EB8" w:rsidRDefault="00B70EB8" w:rsidP="00B70EB8">
      <w:pPr>
        <w:shd w:val="clear" w:color="auto" w:fill="FFFFFF"/>
        <w:spacing w:after="0" w:line="315" w:lineRule="atLeast"/>
        <w:jc w:val="both"/>
        <w:rPr>
          <w:rFonts w:ascii="Georgia" w:eastAsia="Times New Roman" w:hAnsi="Georgia" w:cs="Times New Roman"/>
          <w:color w:val="000000"/>
          <w:sz w:val="28"/>
          <w:szCs w:val="28"/>
        </w:rPr>
      </w:pPr>
      <w:r>
        <w:rPr>
          <w:rFonts w:ascii="Georgia" w:eastAsia="Times New Roman" w:hAnsi="Georgia" w:cs="Times New Roman"/>
          <w:i/>
          <w:iCs/>
          <w:color w:val="000000"/>
          <w:sz w:val="28"/>
          <w:szCs w:val="28"/>
        </w:rPr>
        <w:t> Задачи:</w:t>
      </w:r>
    </w:p>
    <w:p w:rsidR="00B70EB8" w:rsidRDefault="00B70EB8" w:rsidP="00B70EB8">
      <w:pPr>
        <w:numPr>
          <w:ilvl w:val="0"/>
          <w:numId w:val="1"/>
        </w:numPr>
        <w:shd w:val="clear" w:color="auto" w:fill="FFFFFF"/>
        <w:spacing w:after="0" w:line="240" w:lineRule="auto"/>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 формировать систему экологических знаний и представлений (интеллектуальное развитие) ;</w:t>
      </w:r>
    </w:p>
    <w:p w:rsidR="00B70EB8" w:rsidRDefault="00B70EB8" w:rsidP="00B70EB8">
      <w:pPr>
        <w:numPr>
          <w:ilvl w:val="0"/>
          <w:numId w:val="1"/>
        </w:numPr>
        <w:shd w:val="clear" w:color="auto" w:fill="FFFFFF"/>
        <w:spacing w:after="0" w:line="240" w:lineRule="auto"/>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 развивать эстетические чувства (умения увидеть и прочувствовать красоту природы, восхититься ею, желания сохранить её).</w:t>
      </w:r>
    </w:p>
    <w:p w:rsidR="00B70EB8" w:rsidRDefault="00B70EB8" w:rsidP="00B70EB8">
      <w:pPr>
        <w:numPr>
          <w:ilvl w:val="0"/>
          <w:numId w:val="1"/>
        </w:numPr>
        <w:shd w:val="clear" w:color="auto" w:fill="FFFFFF"/>
        <w:spacing w:after="0" w:line="240" w:lineRule="auto"/>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 участие детей в посильной для них деятельности по уходу за растениями и животными, по охране и защите природы.</w:t>
      </w:r>
    </w:p>
    <w:p w:rsidR="00B70EB8" w:rsidRDefault="00B70EB8" w:rsidP="00B70EB8">
      <w:pPr>
        <w:shd w:val="clear" w:color="auto" w:fill="FFFFFF"/>
        <w:spacing w:after="0" w:line="315" w:lineRule="atLeast"/>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 Раскрыть перед детьми красоту природы и научить увидеть её дело сложное. Для этого я сама должна уметь жить в гармонии с природой, а дети должны быть готовы подражать каждое его движение. Они очень наблюдательны и внимательны к словам воспитателя, хорошо отличают положительное и отрицательное в действиях взрослых. Экологическая воспитанность, искренняя любовь к природе означает не только определённое душевное состояние, восприятие её красоты, но и её понимание и познание.</w:t>
      </w:r>
    </w:p>
    <w:p w:rsidR="00B70EB8" w:rsidRDefault="00B70EB8" w:rsidP="00B70EB8">
      <w:pPr>
        <w:shd w:val="clear" w:color="auto" w:fill="FFFFFF"/>
        <w:spacing w:after="0" w:line="315" w:lineRule="atLeast"/>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 xml:space="preserve"> Таким образом, важнейшим условием успешной реализации комплексного подхода является создание среды, в которой я личным примером демонстрирую детям правильное отношение к природе и </w:t>
      </w:r>
      <w:r>
        <w:rPr>
          <w:rFonts w:ascii="Georgia" w:eastAsia="Times New Roman" w:hAnsi="Georgia" w:cs="Times New Roman"/>
          <w:color w:val="000000"/>
          <w:sz w:val="28"/>
          <w:szCs w:val="28"/>
        </w:rPr>
        <w:lastRenderedPageBreak/>
        <w:t>активно, по мере своих возможностей, вместе с детьми участвуют в природоохранной деятельности.</w:t>
      </w:r>
    </w:p>
    <w:p w:rsidR="00B70EB8" w:rsidRDefault="00B70EB8" w:rsidP="00B70EB8">
      <w:pPr>
        <w:shd w:val="clear" w:color="auto" w:fill="FFFFFF"/>
        <w:spacing w:after="0" w:line="315" w:lineRule="atLeast"/>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 В нашем детском саду проводим большую работу по экологическому воспитанию дошкольников.</w:t>
      </w:r>
    </w:p>
    <w:p w:rsidR="00B70EB8" w:rsidRDefault="00B70EB8" w:rsidP="00B70EB8">
      <w:pPr>
        <w:shd w:val="clear" w:color="auto" w:fill="FFFFFF"/>
        <w:spacing w:after="0" w:line="315" w:lineRule="atLeast"/>
        <w:jc w:val="both"/>
        <w:rPr>
          <w:rFonts w:ascii="Georgia" w:eastAsia="Times New Roman" w:hAnsi="Georgia" w:cs="Times New Roman"/>
          <w:b/>
          <w:color w:val="000000"/>
          <w:sz w:val="28"/>
          <w:szCs w:val="28"/>
        </w:rPr>
      </w:pPr>
      <w:r>
        <w:rPr>
          <w:rFonts w:ascii="Georgia" w:eastAsia="Times New Roman" w:hAnsi="Georgia" w:cs="Times New Roman"/>
          <w:color w:val="000000"/>
          <w:sz w:val="28"/>
          <w:szCs w:val="28"/>
        </w:rPr>
        <w:t xml:space="preserve"> В группе создан уголок природы, который знакомит детей с комнатными растениями, условиями необходимыми для их роста и развития. Здесь дети стараются позаботиться о цветах: рыхлят, поливают, полят, опрыскивают. На примере сорняков можно объяснить многие биологические особенности растений, влияние человека на растительные сообщества. </w:t>
      </w:r>
    </w:p>
    <w:p w:rsidR="00B70EB8" w:rsidRDefault="00B70EB8" w:rsidP="00B70EB8">
      <w:pPr>
        <w:shd w:val="clear" w:color="auto" w:fill="FFFFFF"/>
        <w:spacing w:after="0" w:line="315" w:lineRule="atLeast"/>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На территории детского сада имеется небольшая аллея. Где растут елочки…Где мы с детьми гуляем. Дышим свежим воздухом.. собираем сухие ветки и листья.. Прогулки также широко используются для экологического воспитания детей. Я знакомлю детей с изменениями природы по сезонам (продолжительность дня, погода, изменения в жизни растений и животных, труд людей). На прогулках я организую игры с природным материалом (песок, вода, снег, листья, плоды). Для таких игр на участке имеем такое оборудование, как ящик с песком, совочки, формочки, печатки. Именно на прогулке дети знакомятся со свойствами песка, земли, глины, снега, льда, воды. Кроме этого используются разнообразные игровые упражнения » Найди по описанию», «Что, где растёт», «Узнай и назови», «Вершки- корешки», «Загадки о животных»на узнавание деревьев, кустарников, цветов, животных (по звукам, следам и т. д.).Дети очень любят играть в игры с игрушками, приводимыми в движение ветром .Через игры дети могут определить силу и направление ветра, его контрастность.</w:t>
      </w:r>
    </w:p>
    <w:p w:rsidR="00B70EB8" w:rsidRDefault="00B70EB8" w:rsidP="00B70EB8">
      <w:pPr>
        <w:shd w:val="clear" w:color="auto" w:fill="FFFFFF"/>
        <w:spacing w:after="0" w:line="315" w:lineRule="atLeast"/>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 xml:space="preserve">  Часто на занятиях я использую художественную литературу. Художественная литература о природе глубоко воздействует на чувства детей. Прежде всего  использую литературу, рекомендованную программой детского сада. После чтения с детьми провожу беседу, задаю вопросы, вижу в глазах детей сочувствие, сопереживание или радость, восторг. Очень приятно, когда дети задают вопросы, где проявляется у них забота и любовь о друзьях наших меньших: «А его кто-нибудь спасёт?», «А они не замёрзнут?», «А почему ему никто не помог?» Очень важно донести до детей смысл произведения. (Один раз во время прогулки на площадку зашла утка, дети стали  переживать а у неё ножки не замерзнут, а где её дом, а как она до дома доберется) </w:t>
      </w:r>
    </w:p>
    <w:p w:rsidR="00B70EB8" w:rsidRDefault="00B70EB8" w:rsidP="00B70EB8">
      <w:pPr>
        <w:shd w:val="clear" w:color="auto" w:fill="FFFFFF"/>
        <w:spacing w:after="0" w:line="315" w:lineRule="atLeast"/>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В детском саду проводятся конкурсы.</w:t>
      </w:r>
    </w:p>
    <w:p w:rsidR="00B70EB8" w:rsidRDefault="00B70EB8" w:rsidP="00B70EB8">
      <w:pPr>
        <w:shd w:val="clear" w:color="auto" w:fill="FFFFFF"/>
        <w:spacing w:after="0" w:line="315" w:lineRule="atLeast"/>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 Осенью проводили конкурс на тему: «Необычный урожай года», где дети приносят самую кривую картошку или самый длинный огурец или самый большой подсолнух. Детей это очень радует и забавляет.</w:t>
      </w:r>
    </w:p>
    <w:p w:rsidR="00B70EB8" w:rsidRDefault="00B70EB8" w:rsidP="00B70EB8">
      <w:pPr>
        <w:shd w:val="clear" w:color="auto" w:fill="FFFFFF"/>
        <w:spacing w:after="0" w:line="315" w:lineRule="atLeast"/>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 </w:t>
      </w:r>
    </w:p>
    <w:p w:rsidR="00B70EB8" w:rsidRDefault="00B70EB8" w:rsidP="00B70EB8">
      <w:pPr>
        <w:shd w:val="clear" w:color="auto" w:fill="FFFFFF"/>
        <w:spacing w:after="0" w:line="315" w:lineRule="atLeast"/>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 xml:space="preserve"> Одна из форм экологического воспитания являются праздники и развлечения. Роль праздников и развлечений заключается в </w:t>
      </w:r>
      <w:r>
        <w:rPr>
          <w:rFonts w:ascii="Georgia" w:eastAsia="Times New Roman" w:hAnsi="Georgia" w:cs="Times New Roman"/>
          <w:color w:val="000000"/>
          <w:sz w:val="28"/>
          <w:szCs w:val="28"/>
        </w:rPr>
        <w:lastRenderedPageBreak/>
        <w:t>сильнейшем воздействии на эмоциональную сферу личности ребенка. Важно в таких праздниках не столько воспроизведение знакомых музыкальных произведений, стихотворений, игр, отгадывание загадок на темы природы, сколько включённость детей в переживание событий, в осознание экологических проблем, доступных пониманию детей. По ходу сюжета разыгрываемой детьми сказки, отдельного эпизода я стараюсь вызвать у детей переживание гуманных чувств, сочувствия, острого желания помочь героям или решить возникшую проблемную ситуацию.</w:t>
      </w:r>
    </w:p>
    <w:p w:rsidR="00B70EB8" w:rsidRDefault="00B70EB8" w:rsidP="00B70EB8">
      <w:pPr>
        <w:shd w:val="clear" w:color="auto" w:fill="FFFFFF"/>
        <w:spacing w:after="0" w:line="315" w:lineRule="atLeast"/>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 xml:space="preserve"> Очень тесно ведём работу </w:t>
      </w:r>
      <w:r>
        <w:rPr>
          <w:rFonts w:ascii="Georgia" w:eastAsia="Times New Roman" w:hAnsi="Georgia" w:cs="Times New Roman"/>
          <w:i/>
          <w:iCs/>
          <w:color w:val="000000"/>
          <w:sz w:val="28"/>
          <w:szCs w:val="28"/>
        </w:rPr>
        <w:t>по экологическому воспитанию с семьёй</w:t>
      </w:r>
      <w:r>
        <w:rPr>
          <w:rFonts w:ascii="Georgia" w:eastAsia="Times New Roman" w:hAnsi="Georgia" w:cs="Times New Roman"/>
          <w:color w:val="000000"/>
          <w:sz w:val="28"/>
          <w:szCs w:val="28"/>
        </w:rPr>
        <w:t>. Только опираясь на семью, только совместными усилиями мы можем решить главную задачу-воспитание человека с большой буквы, человека экологически грамотного. Проводили конкурс на тему «забота о птицах», где дети совместно с родителями выполняли поделки… (так же мы с детьми заботимся о птицах…чистим им кормушку от мусора и снега и подкармливаем).</w:t>
      </w:r>
    </w:p>
    <w:p w:rsidR="00B70EB8" w:rsidRDefault="00B70EB8" w:rsidP="00B70EB8">
      <w:pPr>
        <w:shd w:val="clear" w:color="auto" w:fill="FFFFFF"/>
        <w:spacing w:after="0" w:line="315" w:lineRule="atLeast"/>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с родителями беседую, даю конкретные советы, рекомендую детям дома делать зарисовки о природе, рассматриваем картины и иллюстрации о природе.</w:t>
      </w:r>
    </w:p>
    <w:p w:rsidR="00B70EB8" w:rsidRDefault="00B70EB8" w:rsidP="00B70EB8">
      <w:pPr>
        <w:shd w:val="clear" w:color="auto" w:fill="FFFFFF"/>
        <w:spacing w:after="0" w:line="315" w:lineRule="atLeast"/>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 Такие формы работы дают возможность продемонстрировать родителям, какие знания о природе есть у детей, показать, что эти знания необходимы для формирования основ экологической культуры.</w:t>
      </w:r>
    </w:p>
    <w:p w:rsidR="00B70EB8" w:rsidRDefault="00B70EB8" w:rsidP="00B70EB8">
      <w:pPr>
        <w:shd w:val="clear" w:color="auto" w:fill="FFFFFF"/>
        <w:spacing w:after="0" w:line="315" w:lineRule="atLeast"/>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 Я считаю, что в результате проделанной работы есть положительные результаты:</w:t>
      </w:r>
    </w:p>
    <w:p w:rsidR="00B70EB8" w:rsidRDefault="00B70EB8" w:rsidP="00B70EB8">
      <w:pPr>
        <w:numPr>
          <w:ilvl w:val="0"/>
          <w:numId w:val="2"/>
        </w:numPr>
        <w:shd w:val="clear" w:color="auto" w:fill="FFFFFF"/>
        <w:spacing w:after="0" w:line="240" w:lineRule="auto"/>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 сформированы начала экологической культуры у детей;</w:t>
      </w:r>
    </w:p>
    <w:p w:rsidR="00B70EB8" w:rsidRDefault="00B70EB8" w:rsidP="00B70EB8">
      <w:pPr>
        <w:numPr>
          <w:ilvl w:val="0"/>
          <w:numId w:val="2"/>
        </w:numPr>
        <w:shd w:val="clear" w:color="auto" w:fill="FFFFFF"/>
        <w:spacing w:after="0" w:line="240" w:lineRule="auto"/>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 сформировано осознанно правильное отношение к объектам и явлениям природы, экологическое мышление;</w:t>
      </w:r>
    </w:p>
    <w:p w:rsidR="00B70EB8" w:rsidRDefault="00B70EB8" w:rsidP="00B70EB8">
      <w:pPr>
        <w:numPr>
          <w:ilvl w:val="0"/>
          <w:numId w:val="2"/>
        </w:numPr>
        <w:shd w:val="clear" w:color="auto" w:fill="FFFFFF"/>
        <w:spacing w:after="0" w:line="240" w:lineRule="auto"/>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 дети учатся практическим действиям по охране природы;</w:t>
      </w:r>
    </w:p>
    <w:p w:rsidR="00B70EB8" w:rsidRDefault="00B70EB8" w:rsidP="00B70EB8">
      <w:pPr>
        <w:numPr>
          <w:ilvl w:val="0"/>
          <w:numId w:val="2"/>
        </w:numPr>
        <w:shd w:val="clear" w:color="auto" w:fill="FFFFFF"/>
        <w:spacing w:after="0" w:line="240" w:lineRule="auto"/>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 развиваются умственные способности детей, которые проявляются в умении экспериментировать, анализировать, делать выводы;</w:t>
      </w:r>
    </w:p>
    <w:p w:rsidR="00B70EB8" w:rsidRDefault="00B70EB8" w:rsidP="00B70EB8">
      <w:pPr>
        <w:numPr>
          <w:ilvl w:val="0"/>
          <w:numId w:val="2"/>
        </w:numPr>
        <w:shd w:val="clear" w:color="auto" w:fill="FFFFFF"/>
        <w:spacing w:after="0" w:line="240" w:lineRule="auto"/>
        <w:jc w:val="both"/>
        <w:rPr>
          <w:rFonts w:ascii="Georgia" w:eastAsia="Times New Roman" w:hAnsi="Georgia" w:cs="Times New Roman"/>
          <w:color w:val="000000"/>
          <w:sz w:val="28"/>
          <w:szCs w:val="28"/>
        </w:rPr>
      </w:pPr>
      <w:r>
        <w:rPr>
          <w:rFonts w:ascii="Georgia" w:eastAsia="Times New Roman" w:hAnsi="Georgia" w:cs="Times New Roman"/>
          <w:color w:val="000000"/>
          <w:sz w:val="28"/>
          <w:szCs w:val="28"/>
        </w:rPr>
        <w:t> у детей появилось желание общаться с природой и отражать свои впечатления через различные виды деятельности.</w:t>
      </w:r>
    </w:p>
    <w:p w:rsidR="00B70EB8" w:rsidRDefault="00B70EB8" w:rsidP="00B70EB8">
      <w:pPr>
        <w:shd w:val="clear" w:color="auto" w:fill="FFFFFF"/>
        <w:spacing w:after="0" w:line="315" w:lineRule="atLeast"/>
        <w:jc w:val="center"/>
        <w:rPr>
          <w:rFonts w:ascii="Georgia" w:eastAsia="Times New Roman" w:hAnsi="Georgia" w:cs="Times New Roman"/>
          <w:color w:val="000000"/>
          <w:sz w:val="28"/>
          <w:szCs w:val="28"/>
        </w:rPr>
      </w:pPr>
      <w:r>
        <w:rPr>
          <w:rFonts w:ascii="Georgia" w:eastAsia="Times New Roman" w:hAnsi="Georgia" w:cs="Times New Roman"/>
          <w:color w:val="000000"/>
          <w:sz w:val="28"/>
          <w:szCs w:val="28"/>
        </w:rPr>
        <w:t>Всё хорошее в людях — из детства!</w:t>
      </w:r>
      <w:r>
        <w:rPr>
          <w:rFonts w:ascii="Georgia" w:eastAsia="Times New Roman" w:hAnsi="Georgia" w:cs="Times New Roman"/>
          <w:color w:val="000000"/>
          <w:sz w:val="28"/>
          <w:szCs w:val="28"/>
        </w:rPr>
        <w:br/>
        <w:t>Как истоки добра пробудить?</w:t>
      </w:r>
      <w:r>
        <w:rPr>
          <w:rFonts w:ascii="Georgia" w:eastAsia="Times New Roman" w:hAnsi="Georgia" w:cs="Times New Roman"/>
          <w:color w:val="000000"/>
          <w:sz w:val="28"/>
          <w:szCs w:val="28"/>
        </w:rPr>
        <w:br/>
        <w:t>Прикоснуться к природе всем сердцем:</w:t>
      </w:r>
      <w:r>
        <w:rPr>
          <w:rFonts w:ascii="Georgia" w:eastAsia="Times New Roman" w:hAnsi="Georgia" w:cs="Times New Roman"/>
          <w:color w:val="000000"/>
          <w:sz w:val="28"/>
          <w:szCs w:val="28"/>
        </w:rPr>
        <w:br/>
        <w:t>Удивиться, узнать, полюбить!</w:t>
      </w:r>
      <w:r>
        <w:rPr>
          <w:rFonts w:ascii="Georgia" w:eastAsia="Times New Roman" w:hAnsi="Georgia" w:cs="Times New Roman"/>
          <w:color w:val="000000"/>
          <w:sz w:val="28"/>
          <w:szCs w:val="28"/>
        </w:rPr>
        <w:br/>
        <w:t>Мы хотим, чтоб земля расцветала,</w:t>
      </w:r>
      <w:r>
        <w:rPr>
          <w:rFonts w:ascii="Georgia" w:eastAsia="Times New Roman" w:hAnsi="Georgia" w:cs="Times New Roman"/>
          <w:color w:val="000000"/>
          <w:sz w:val="28"/>
          <w:szCs w:val="28"/>
        </w:rPr>
        <w:br/>
        <w:t>И росли, как цветы, малыши,</w:t>
      </w:r>
      <w:r>
        <w:rPr>
          <w:rFonts w:ascii="Georgia" w:eastAsia="Times New Roman" w:hAnsi="Georgia" w:cs="Times New Roman"/>
          <w:color w:val="000000"/>
          <w:sz w:val="28"/>
          <w:szCs w:val="28"/>
        </w:rPr>
        <w:br/>
        <w:t>Чтоб для них экология стала</w:t>
      </w:r>
      <w:r>
        <w:rPr>
          <w:rFonts w:ascii="Georgia" w:eastAsia="Times New Roman" w:hAnsi="Georgia" w:cs="Times New Roman"/>
          <w:color w:val="000000"/>
          <w:sz w:val="28"/>
          <w:szCs w:val="28"/>
        </w:rPr>
        <w:br/>
        <w:t>Не наукой, а частью души!</w:t>
      </w:r>
    </w:p>
    <w:p w:rsidR="00B70EB8" w:rsidRDefault="00B70EB8" w:rsidP="00B70EB8">
      <w:pPr>
        <w:spacing w:after="0"/>
        <w:rPr>
          <w:rFonts w:ascii="Georgia" w:hAnsi="Georgia"/>
          <w:sz w:val="28"/>
          <w:szCs w:val="28"/>
        </w:rPr>
      </w:pPr>
    </w:p>
    <w:p w:rsidR="00277DC6" w:rsidRDefault="00277DC6"/>
    <w:sectPr w:rsidR="00277D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4B5042"/>
    <w:multiLevelType w:val="multilevel"/>
    <w:tmpl w:val="64D0E7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753A0B66"/>
    <w:multiLevelType w:val="multilevel"/>
    <w:tmpl w:val="0B9CA6A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EB8"/>
    <w:rsid w:val="000D6680"/>
    <w:rsid w:val="00277DC6"/>
    <w:rsid w:val="00B70E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9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1057</Words>
  <Characters>6030</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Olja</dc:creator>
  <cp:lastModifiedBy>Ладушки</cp:lastModifiedBy>
  <cp:revision>2</cp:revision>
  <dcterms:created xsi:type="dcterms:W3CDTF">2016-04-24T13:04:00Z</dcterms:created>
  <dcterms:modified xsi:type="dcterms:W3CDTF">2016-04-24T13:04:00Z</dcterms:modified>
</cp:coreProperties>
</file>